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F00401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D3347A" w:rsidP="00C53031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FA07CB" w:rsidRDefault="00D3347A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FA07CB" w:rsidRDefault="00833410" w:rsidP="00C53031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r w:rsidR="0095658B">
        <w:rPr>
          <w:rFonts w:asciiTheme="minorHAnsi" w:hAnsiTheme="minorHAnsi" w:cstheme="minorHAnsi"/>
          <w:b w:val="0"/>
        </w:rPr>
        <w:t>,</w:t>
      </w:r>
      <w:r w:rsidRPr="006427EC">
        <w:rPr>
          <w:rFonts w:asciiTheme="minorHAnsi" w:hAnsiTheme="minorHAnsi" w:cstheme="minorHAnsi"/>
          <w:b w:val="0"/>
        </w:rPr>
        <w:t xml:space="preserve">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C53031">
        <w:trPr>
          <w:cantSplit/>
        </w:trPr>
        <w:tc>
          <w:tcPr>
            <w:tcW w:w="4032" w:type="dxa"/>
            <w:vAlign w:val="center"/>
          </w:tcPr>
          <w:p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750C47" w:rsidRPr="00FA07CB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833410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6427EC" w:rsidRPr="00FA07CB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9F40D6" w:rsidRPr="00FA07CB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C53031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akceptuji zadávací lhůtu, byla-li stanovena zadavatelem v</w:t>
      </w:r>
      <w:r w:rsidR="00F444E4">
        <w:rPr>
          <w:rFonts w:asciiTheme="minorHAnsi" w:hAnsiTheme="minorHAnsi" w:cstheme="minorHAnsi"/>
          <w:sz w:val="24"/>
          <w:szCs w:val="24"/>
        </w:rPr>
        <w:t>e smyslu § 40 odst. 1 zákona č. </w:t>
      </w:r>
      <w:r w:rsidRPr="00FA07CB">
        <w:rPr>
          <w:rFonts w:asciiTheme="minorHAnsi" w:hAnsiTheme="minorHAnsi" w:cstheme="minorHAnsi"/>
          <w:sz w:val="24"/>
          <w:szCs w:val="24"/>
        </w:rPr>
        <w:t xml:space="preserve">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C53031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zadávacího řízení veřejné zakázky, tímto v souladu s § 105 zákona č. 134/2016 Sb., o zadávání veřejných zakázek, </w:t>
      </w:r>
      <w:r w:rsidRPr="00FA07CB">
        <w:rPr>
          <w:rFonts w:asciiTheme="minorHAnsi" w:hAnsiTheme="minorHAnsi" w:cstheme="minorHAnsi"/>
        </w:rPr>
        <w:lastRenderedPageBreak/>
        <w:t>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.....</w:t>
      </w:r>
      <w:r w:rsidR="00F81A3E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7A1" w:rsidRDefault="004027A1">
      <w:r>
        <w:separator/>
      </w:r>
    </w:p>
  </w:endnote>
  <w:endnote w:type="continuationSeparator" w:id="0">
    <w:p w:rsidR="004027A1" w:rsidRDefault="0040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BB11C8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BB11C8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BB11C8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7A1" w:rsidRDefault="004027A1">
      <w:r>
        <w:separator/>
      </w:r>
    </w:p>
  </w:footnote>
  <w:footnote w:type="continuationSeparator" w:id="0">
    <w:p w:rsidR="004027A1" w:rsidRDefault="00402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342D5"/>
    <w:rsid w:val="00345734"/>
    <w:rsid w:val="0035360E"/>
    <w:rsid w:val="00383E0C"/>
    <w:rsid w:val="003975ED"/>
    <w:rsid w:val="004027A1"/>
    <w:rsid w:val="0043588B"/>
    <w:rsid w:val="00482141"/>
    <w:rsid w:val="004C3959"/>
    <w:rsid w:val="004C471A"/>
    <w:rsid w:val="00530F35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5658B"/>
    <w:rsid w:val="009F40D6"/>
    <w:rsid w:val="00A30649"/>
    <w:rsid w:val="00A658F5"/>
    <w:rsid w:val="00B0271B"/>
    <w:rsid w:val="00B52A81"/>
    <w:rsid w:val="00B82232"/>
    <w:rsid w:val="00B94377"/>
    <w:rsid w:val="00B95CAE"/>
    <w:rsid w:val="00BB11C8"/>
    <w:rsid w:val="00C02980"/>
    <w:rsid w:val="00C53031"/>
    <w:rsid w:val="00D3347A"/>
    <w:rsid w:val="00DB1675"/>
    <w:rsid w:val="00E0784E"/>
    <w:rsid w:val="00E5116E"/>
    <w:rsid w:val="00ED70EE"/>
    <w:rsid w:val="00F00401"/>
    <w:rsid w:val="00F444E4"/>
    <w:rsid w:val="00F7450E"/>
    <w:rsid w:val="00F76C1F"/>
    <w:rsid w:val="00F81A3E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47B5A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934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44</cp:revision>
  <cp:lastPrinted>2021-02-09T07:17:00Z</cp:lastPrinted>
  <dcterms:created xsi:type="dcterms:W3CDTF">2016-12-13T07:41:00Z</dcterms:created>
  <dcterms:modified xsi:type="dcterms:W3CDTF">2021-02-09T07:17:00Z</dcterms:modified>
</cp:coreProperties>
</file>